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1B669" w14:textId="77777777" w:rsidR="001622CE" w:rsidRPr="00DE5827" w:rsidRDefault="008C1445" w:rsidP="006F778C">
      <w:r w:rsidRPr="00DE5827">
        <w:t>1</w:t>
      </w:r>
      <w:r w:rsidRPr="00DE5827">
        <w:rPr>
          <w:vertAlign w:val="superscript"/>
        </w:rPr>
        <w:t>re</w:t>
      </w:r>
      <w:r w:rsidRPr="00DE5827">
        <w:t> année de formation</w:t>
      </w:r>
    </w:p>
    <w:p w14:paraId="614FAAC4" w14:textId="77777777" w:rsidR="001622CE" w:rsidRPr="00DE5827" w:rsidRDefault="001622CE" w:rsidP="001622CE"/>
    <w:p w14:paraId="48570C20" w14:textId="6BAAE9EA" w:rsidR="00C17F20" w:rsidRPr="00DE5827" w:rsidRDefault="00551E41" w:rsidP="00C17F20">
      <w:pPr>
        <w:pStyle w:val="Titel"/>
      </w:pPr>
      <w:r w:rsidRPr="00DE5827">
        <w:t>Rédiger un procès-verbal ou un compte-rendu de réunion</w:t>
      </w:r>
    </w:p>
    <w:p w14:paraId="4E79092E" w14:textId="77777777" w:rsidR="008C1445" w:rsidRPr="00DE5827" w:rsidRDefault="008C1445" w:rsidP="008C1445"/>
    <w:p w14:paraId="14621696" w14:textId="77777777" w:rsidR="008C1445" w:rsidRPr="00DE5827" w:rsidRDefault="008C1445" w:rsidP="008C1445">
      <w:pPr>
        <w:pStyle w:val="Titel"/>
      </w:pPr>
      <w:r w:rsidRPr="00DE5827">
        <w:t>Mandat pratique</w:t>
      </w:r>
    </w:p>
    <w:p w14:paraId="1209290D" w14:textId="77777777" w:rsidR="007D2D33" w:rsidRPr="00DE5827" w:rsidRDefault="007D2D33" w:rsidP="007D2D33"/>
    <w:p w14:paraId="04787FD0" w14:textId="1C268C4F" w:rsidR="001622CE" w:rsidRPr="00DE5827" w:rsidRDefault="003058A2" w:rsidP="007D2D33">
      <w:pPr>
        <w:pStyle w:val="Untertitel"/>
      </w:pPr>
      <w:r w:rsidRPr="00DE5827">
        <w:t>Compétence opérationnelle c2 : Coordonner et mettre en œuvre des processus de soutien propres au domaine commercial</w:t>
      </w:r>
    </w:p>
    <w:p w14:paraId="1DCC08DC" w14:textId="77777777" w:rsidR="007D2D33" w:rsidRPr="00DE5827" w:rsidRDefault="007D2D33" w:rsidP="007D2D33"/>
    <w:p w14:paraId="377C9F89" w14:textId="77777777" w:rsidR="007D2D33" w:rsidRPr="00DE5827" w:rsidRDefault="007D2D33" w:rsidP="007D2D33">
      <w:pPr>
        <w:pStyle w:val="UntertitelohneLinie"/>
      </w:pPr>
      <w:r w:rsidRPr="00DE5827">
        <w:t>Situation initiale</w:t>
      </w:r>
    </w:p>
    <w:p w14:paraId="3C389B2E" w14:textId="3980B7E6" w:rsidR="009408F8" w:rsidRPr="00DE5827" w:rsidRDefault="009408F8" w:rsidP="007D2D33">
      <w:r w:rsidRPr="00DE5827">
        <w:t>T’est-il déjà arrivé après une réunion de ne plus te souvenir exactement de quoi il en retournait ou de qui a dit quoi ? Pour les réunions importantes, on prévoit dès lors souvent des procès-verbaux ou des comptes-rendus de réunion dans lesquels les principales déclarations sont consignées. Il peut par exemple s’agir de réunions d’équipe ou d’un entretien entre toi et ta ou ton responsable.</w:t>
      </w:r>
    </w:p>
    <w:p w14:paraId="43012CC7" w14:textId="6D7B272A" w:rsidR="007D2D33" w:rsidRPr="00DE5827" w:rsidRDefault="003058A2" w:rsidP="007D2D33">
      <w:r w:rsidRPr="00DE5827">
        <w:t xml:space="preserve">Ce mandat pratique t’apprendra pas à pas à rédiger un procès-verbal ou un compte-rendu de réunion. </w:t>
      </w:r>
    </w:p>
    <w:p w14:paraId="1F1F9840" w14:textId="77777777" w:rsidR="007D2D33" w:rsidRPr="00DE5827" w:rsidRDefault="007D2D33" w:rsidP="007D2D33"/>
    <w:p w14:paraId="1A208D71" w14:textId="77777777" w:rsidR="007D2D33" w:rsidRPr="00DE5827" w:rsidRDefault="007D2D33" w:rsidP="007D2D33">
      <w:pPr>
        <w:pStyle w:val="UntertitelohneLinie"/>
      </w:pPr>
      <w:r w:rsidRPr="00DE5827">
        <w:t>Définition de la tâche</w:t>
      </w:r>
      <w:r w:rsidRPr="00DE5827">
        <w:br/>
      </w:r>
    </w:p>
    <w:tbl>
      <w:tblPr>
        <w:tblW w:w="935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1"/>
        <w:gridCol w:w="7485"/>
      </w:tblGrid>
      <w:tr w:rsidR="007D2D33" w:rsidRPr="00DE5827" w14:paraId="0DDFE63B" w14:textId="77777777" w:rsidTr="00112B27">
        <w:trPr>
          <w:trHeight w:val="284"/>
        </w:trPr>
        <w:tc>
          <w:tcPr>
            <w:tcW w:w="1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6DDEF8BF" w14:textId="77777777" w:rsidR="007D2D33" w:rsidRPr="00DE5827" w:rsidRDefault="007D2D33" w:rsidP="00112B27">
            <w:pPr>
              <w:pStyle w:val="Tabellentext"/>
              <w:rPr>
                <w:rStyle w:val="Fett"/>
              </w:rPr>
            </w:pPr>
            <w:r w:rsidRPr="00DE5827">
              <w:rPr>
                <w:rStyle w:val="Fett"/>
              </w:rPr>
              <w:t>Tâche partielle 1</w:t>
            </w:r>
          </w:p>
        </w:tc>
        <w:tc>
          <w:tcPr>
            <w:tcW w:w="4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283AF9CC" w14:textId="743506C7" w:rsidR="009408F8" w:rsidRPr="00DE5827" w:rsidRDefault="009408F8" w:rsidP="009408F8">
            <w:pPr>
              <w:pStyle w:val="Tabellentext"/>
            </w:pPr>
            <w:r w:rsidRPr="00DE5827">
              <w:t xml:space="preserve">Renseigne-toi pour savoir quelles réunions font systématiquement l’objet d’un procès-verbal ou d’un compte-rendu dans ton entreprise. </w:t>
            </w:r>
          </w:p>
          <w:p w14:paraId="1D88134E" w14:textId="76DACDAB" w:rsidR="003A70B9" w:rsidRPr="00DE5827" w:rsidRDefault="00007BD7" w:rsidP="009408F8">
            <w:pPr>
              <w:pStyle w:val="Tabellentext"/>
            </w:pPr>
            <w:r w:rsidRPr="00DE5827">
              <w:t>Propose à ta ou ton responsable une réunion imminente pour laquelle tu rédigeras le procès-verbal ou le compte-rendu de réunion. Renseigne-toi au préalable sur des aspects comme :</w:t>
            </w:r>
          </w:p>
          <w:p w14:paraId="6EF4F473" w14:textId="31A2B6D1" w:rsidR="003A70B9" w:rsidRPr="00DE5827" w:rsidRDefault="003A70B9" w:rsidP="003A70B9">
            <w:pPr>
              <w:pStyle w:val="Tabellentext"/>
              <w:numPr>
                <w:ilvl w:val="0"/>
                <w:numId w:val="16"/>
              </w:numPr>
            </w:pPr>
            <w:r w:rsidRPr="00DE5827">
              <w:t xml:space="preserve">le type de procès-verbal ou de compte-rendu de réunion ; </w:t>
            </w:r>
          </w:p>
          <w:p w14:paraId="48CEA9E2" w14:textId="2B56A249" w:rsidR="003A70B9" w:rsidRPr="00DE5827" w:rsidRDefault="003A70B9" w:rsidP="003A70B9">
            <w:pPr>
              <w:pStyle w:val="Tabellentext"/>
              <w:numPr>
                <w:ilvl w:val="0"/>
                <w:numId w:val="16"/>
              </w:numPr>
            </w:pPr>
            <w:r w:rsidRPr="00DE5827">
              <w:t>l’outil utilisé pour le procès-verbal ;</w:t>
            </w:r>
          </w:p>
          <w:p w14:paraId="1DF9A948" w14:textId="4110E868" w:rsidR="007D2D33" w:rsidRPr="00DE5827" w:rsidRDefault="003058A2" w:rsidP="003A70B9">
            <w:pPr>
              <w:pStyle w:val="Tabellentext"/>
              <w:numPr>
                <w:ilvl w:val="0"/>
                <w:numId w:val="16"/>
              </w:numPr>
            </w:pPr>
            <w:r w:rsidRPr="00DE5827">
              <w:t>l’existence de modèles de documents.</w:t>
            </w:r>
          </w:p>
        </w:tc>
      </w:tr>
      <w:tr w:rsidR="007D2D33" w:rsidRPr="00DE5827" w14:paraId="06704280" w14:textId="77777777" w:rsidTr="003A70B9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61902C50" w14:textId="77777777" w:rsidR="007D2D33" w:rsidRPr="00DE5827" w:rsidRDefault="007D2D33" w:rsidP="00112B27">
            <w:pPr>
              <w:pStyle w:val="Tabellentext"/>
              <w:rPr>
                <w:rStyle w:val="Fett"/>
              </w:rPr>
            </w:pPr>
            <w:r w:rsidRPr="00DE5827">
              <w:rPr>
                <w:rStyle w:val="Fett"/>
              </w:rPr>
              <w:t>Tâche partielle 2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142" w:type="dxa"/>
              <w:right w:w="0" w:type="dxa"/>
            </w:tcMar>
          </w:tcPr>
          <w:p w14:paraId="746766A0" w14:textId="00ED5481" w:rsidR="007D2D33" w:rsidRPr="00DE5827" w:rsidRDefault="003058A2" w:rsidP="00112B27">
            <w:pPr>
              <w:pStyle w:val="Tabellentext"/>
            </w:pPr>
            <w:r w:rsidRPr="00DE5827">
              <w:t>Prépare-toi à cette réunion imminente en</w:t>
            </w:r>
          </w:p>
          <w:p w14:paraId="3D87ED08" w14:textId="7DCAA820" w:rsidR="00424344" w:rsidRPr="00DE5827" w:rsidRDefault="00424344" w:rsidP="003A70B9">
            <w:pPr>
              <w:pStyle w:val="Tabellentext"/>
              <w:numPr>
                <w:ilvl w:val="0"/>
                <w:numId w:val="14"/>
              </w:numPr>
            </w:pPr>
            <w:r w:rsidRPr="00DE5827">
              <w:t>lisant le procès-verbal ou le compte-rendu de la dernière réunion ;</w:t>
            </w:r>
          </w:p>
          <w:p w14:paraId="4960A222" w14:textId="18FFAED7" w:rsidR="00424344" w:rsidRPr="00DE5827" w:rsidRDefault="00424344" w:rsidP="003A70B9">
            <w:pPr>
              <w:pStyle w:val="Tabellentext"/>
              <w:numPr>
                <w:ilvl w:val="0"/>
                <w:numId w:val="14"/>
              </w:numPr>
            </w:pPr>
            <w:r w:rsidRPr="00DE5827">
              <w:t>te renseignant sur les personnes participant à la réunion ;</w:t>
            </w:r>
          </w:p>
          <w:p w14:paraId="7A19801C" w14:textId="7A44DB29" w:rsidR="003C59CD" w:rsidRPr="00DE5827" w:rsidRDefault="003C59CD" w:rsidP="003A70B9">
            <w:pPr>
              <w:pStyle w:val="Tabellentext"/>
              <w:numPr>
                <w:ilvl w:val="0"/>
                <w:numId w:val="14"/>
              </w:numPr>
            </w:pPr>
            <w:r w:rsidRPr="00DE5827">
              <w:t>étudiant l’ordre du jour ;</w:t>
            </w:r>
          </w:p>
          <w:p w14:paraId="057F2C71" w14:textId="2A1FD9A2" w:rsidR="00E14F5F" w:rsidRPr="00DE5827" w:rsidRDefault="00E14F5F" w:rsidP="003A70B9">
            <w:pPr>
              <w:pStyle w:val="Tabellentext"/>
              <w:numPr>
                <w:ilvl w:val="0"/>
                <w:numId w:val="14"/>
              </w:numPr>
            </w:pPr>
            <w:r w:rsidRPr="00DE5827">
              <w:t>complétant le modèle de document avec un maximum d’informations ;</w:t>
            </w:r>
          </w:p>
          <w:p w14:paraId="7300F2D1" w14:textId="0A7F306B" w:rsidR="00E14F5F" w:rsidRPr="00DE5827" w:rsidRDefault="00E14F5F" w:rsidP="003C59CD">
            <w:pPr>
              <w:pStyle w:val="Tabellentext"/>
              <w:numPr>
                <w:ilvl w:val="0"/>
                <w:numId w:val="14"/>
              </w:numPr>
            </w:pPr>
            <w:r w:rsidRPr="00DE5827">
              <w:t>te renseignant sur d’éventuelles abréviations ou notions essentielles pour la réunion.</w:t>
            </w:r>
          </w:p>
        </w:tc>
      </w:tr>
      <w:tr w:rsidR="007D2D33" w:rsidRPr="00DE5827" w14:paraId="58E1D17B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1BB3E4AC" w14:textId="77777777" w:rsidR="007D2D33" w:rsidRPr="00DE5827" w:rsidRDefault="007D2D33" w:rsidP="00112B27">
            <w:pPr>
              <w:pStyle w:val="Tabellentext"/>
              <w:rPr>
                <w:rStyle w:val="Fett"/>
              </w:rPr>
            </w:pPr>
            <w:r w:rsidRPr="00DE5827">
              <w:rPr>
                <w:rStyle w:val="Fett"/>
              </w:rPr>
              <w:t>Tâche partielle 3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5F58487D" w14:textId="52C262F4" w:rsidR="007D2D33" w:rsidRPr="00DE5827" w:rsidRDefault="003058A2" w:rsidP="0018570C">
            <w:r w:rsidRPr="00DE5827">
              <w:t xml:space="preserve">Rédige le procès-verbal ou le compte-rendu pendant la réunion. N’hésite pas à poser des questions si tu ne comprends pas une intervention. </w:t>
            </w:r>
          </w:p>
        </w:tc>
      </w:tr>
      <w:tr w:rsidR="003058A2" w:rsidRPr="00DE5827" w14:paraId="6BB1003F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2B95AEF7" w14:textId="40B3E151" w:rsidR="003058A2" w:rsidRPr="00DE5827" w:rsidRDefault="003058A2" w:rsidP="00112B27">
            <w:pPr>
              <w:pStyle w:val="Tabellentext"/>
              <w:rPr>
                <w:rStyle w:val="Fett"/>
              </w:rPr>
            </w:pPr>
            <w:r w:rsidRPr="00DE5827">
              <w:rPr>
                <w:rStyle w:val="Fett"/>
              </w:rPr>
              <w:lastRenderedPageBreak/>
              <w:t>Tâche partielle 4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079D1F53" w14:textId="342F036E" w:rsidR="003058A2" w:rsidRPr="00DE5827" w:rsidRDefault="003058A2" w:rsidP="003058A2">
            <w:pPr>
              <w:pStyle w:val="Tabellentext"/>
            </w:pPr>
            <w:r w:rsidRPr="00DE5827">
              <w:t>Revois le procès-verbal ou le compte-rendu après la réunion. Cela implique par exemple de :</w:t>
            </w:r>
          </w:p>
          <w:p w14:paraId="31C76714" w14:textId="0843EC84" w:rsidR="003058A2" w:rsidRPr="00DE5827" w:rsidRDefault="00424344" w:rsidP="00BA58E2">
            <w:pPr>
              <w:pStyle w:val="Aufzhlungszeichen"/>
              <w:numPr>
                <w:ilvl w:val="0"/>
                <w:numId w:val="18"/>
              </w:numPr>
            </w:pPr>
            <w:r w:rsidRPr="00DE5827">
              <w:t>reformuler des propos ;</w:t>
            </w:r>
          </w:p>
          <w:p w14:paraId="49CA3F62" w14:textId="02C3F86A" w:rsidR="003058A2" w:rsidRPr="00DE5827" w:rsidRDefault="003058A2" w:rsidP="00BA58E2">
            <w:pPr>
              <w:pStyle w:val="Aufzhlungszeichen"/>
              <w:numPr>
                <w:ilvl w:val="0"/>
                <w:numId w:val="18"/>
              </w:numPr>
            </w:pPr>
            <w:r w:rsidRPr="00DE5827">
              <w:t>de faire vérifier le procès-verbal ou le compte-rendu de réunion ;</w:t>
            </w:r>
          </w:p>
          <w:p w14:paraId="2865FD3E" w14:textId="26E1BCB4" w:rsidR="003058A2" w:rsidRPr="00DE5827" w:rsidRDefault="003058A2" w:rsidP="00BA58E2">
            <w:pPr>
              <w:pStyle w:val="Aufzhlungszeichen"/>
              <w:numPr>
                <w:ilvl w:val="0"/>
                <w:numId w:val="18"/>
              </w:numPr>
            </w:pPr>
            <w:r w:rsidRPr="00DE5827">
              <w:t xml:space="preserve">d’archiver le procès-verbal ou le compte-rendu </w:t>
            </w:r>
            <w:proofErr w:type="gramStart"/>
            <w:r w:rsidRPr="00DE5827">
              <w:t>de manière à ce</w:t>
            </w:r>
            <w:proofErr w:type="gramEnd"/>
            <w:r w:rsidRPr="00DE5827">
              <w:t xml:space="preserve"> qu’il soit accessible pour toutes les personnes concernées et l’envoyer.</w:t>
            </w:r>
          </w:p>
        </w:tc>
      </w:tr>
      <w:tr w:rsidR="003058A2" w:rsidRPr="00DE5827" w14:paraId="0755C772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1FCC3F2A" w14:textId="4C53AFCB" w:rsidR="003058A2" w:rsidRPr="00DE5827" w:rsidRDefault="003058A2" w:rsidP="00112B27">
            <w:pPr>
              <w:pStyle w:val="Tabellentext"/>
              <w:rPr>
                <w:rStyle w:val="Fett"/>
              </w:rPr>
            </w:pPr>
            <w:r w:rsidRPr="00DE5827">
              <w:rPr>
                <w:rStyle w:val="Fett"/>
              </w:rPr>
              <w:t>Tâche partielle 5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799FED0B" w14:textId="31892CBF" w:rsidR="003058A2" w:rsidRPr="00DE5827" w:rsidRDefault="003058A2" w:rsidP="00112B27">
            <w:pPr>
              <w:pStyle w:val="Tabellentext"/>
            </w:pPr>
            <w:r w:rsidRPr="00DE5827">
              <w:t>Documente et analyse tes résultats dans ton dossier de formation numérique.</w:t>
            </w:r>
          </w:p>
        </w:tc>
      </w:tr>
    </w:tbl>
    <w:p w14:paraId="6A2E2F00" w14:textId="77777777" w:rsidR="007D2D33" w:rsidRPr="00DE5827" w:rsidRDefault="007D2D33" w:rsidP="007D2D33"/>
    <w:p w14:paraId="08CE129B" w14:textId="77777777" w:rsidR="007D2D33" w:rsidRPr="00DE5827" w:rsidRDefault="007D2D33" w:rsidP="007D2D33">
      <w:pPr>
        <w:pStyle w:val="UntertitelohneLinie"/>
      </w:pPr>
      <w:r w:rsidRPr="00DE5827">
        <w:t>Remarques sur la solution</w:t>
      </w:r>
    </w:p>
    <w:p w14:paraId="18A7869C" w14:textId="7EC025D5" w:rsidR="00551E41" w:rsidRPr="00DE5827" w:rsidRDefault="00551E41" w:rsidP="00BA58E2">
      <w:pPr>
        <w:pStyle w:val="Aufzhlungszeichen"/>
      </w:pPr>
      <w:r w:rsidRPr="00DE5827">
        <w:t>Tu apprendras comment rédiger efficacement des procès-verbaux et des comptes-rendus de réunion dans l’élément opérationnel « Coordonner et mettre en œuvre des processus de soutien propres au domaine commercial ».</w:t>
      </w:r>
    </w:p>
    <w:p w14:paraId="7E8AE9BF" w14:textId="176A3CB2" w:rsidR="003C59CD" w:rsidRPr="00DE5827" w:rsidRDefault="003C59CD" w:rsidP="00BA58E2">
      <w:pPr>
        <w:pStyle w:val="Aufzhlungszeichen"/>
      </w:pPr>
      <w:r w:rsidRPr="00DE5827">
        <w:t xml:space="preserve">Il existe différents types de procès-verbaux et de comptes-rendus de réunion. Selon le type, le niveau de détail des déclarations écrites varie. </w:t>
      </w:r>
    </w:p>
    <w:p w14:paraId="4967B594" w14:textId="27BCB910" w:rsidR="001A391C" w:rsidRPr="00DE5827" w:rsidRDefault="0018570C" w:rsidP="00BA58E2">
      <w:pPr>
        <w:pStyle w:val="Aufzhlungszeichen"/>
      </w:pPr>
      <w:r w:rsidRPr="00DE5827">
        <w:t xml:space="preserve">N’oublie pas que le procès-verbal ou le compte-rendu de réunion est aussi une carte de visite de ton travail. </w:t>
      </w:r>
    </w:p>
    <w:p w14:paraId="65F8EA2A" w14:textId="21F25028" w:rsidR="003058A2" w:rsidRPr="00DE5827" w:rsidRDefault="003058A2" w:rsidP="00551E41"/>
    <w:p w14:paraId="2AADB9FF" w14:textId="77777777" w:rsidR="001A391C" w:rsidRPr="00DE5827" w:rsidRDefault="001A391C" w:rsidP="001A391C">
      <w:pPr>
        <w:pStyle w:val="UntertitelohneLinie"/>
      </w:pPr>
      <w:r w:rsidRPr="00DE5827">
        <w:t>Organisation</w:t>
      </w:r>
    </w:p>
    <w:p w14:paraId="65C52D32" w14:textId="77777777" w:rsidR="001A391C" w:rsidRPr="00DE5827" w:rsidRDefault="001A391C" w:rsidP="007D2D33">
      <w:r w:rsidRPr="00DE5827">
        <w:t>Appuie-toi sur une situation ou un cas concret pour intégrer ton mandat pratique directement à ton quotidien professionnel.</w:t>
      </w:r>
    </w:p>
    <w:p w14:paraId="08EB2717" w14:textId="4CAF1932" w:rsidR="004E6E84" w:rsidRPr="004E6E84" w:rsidRDefault="001A391C" w:rsidP="00B86330">
      <w:r w:rsidRPr="00DE5827">
        <w:t>Pour justifier ta démarche, il te faudra entre 30 et 90 minutes en fonction du travail à réaliser.</w:t>
      </w:r>
    </w:p>
    <w:sectPr w:rsidR="004E6E84" w:rsidRPr="004E6E84" w:rsidSect="00E7171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55" w:right="1021" w:bottom="851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24A92" w14:textId="77777777" w:rsidR="00534421" w:rsidRDefault="00534421">
      <w:pPr>
        <w:spacing w:line="240" w:lineRule="auto"/>
      </w:pPr>
      <w:r>
        <w:separator/>
      </w:r>
    </w:p>
    <w:p w14:paraId="0D43ABDE" w14:textId="77777777" w:rsidR="00534421" w:rsidRDefault="00534421"/>
  </w:endnote>
  <w:endnote w:type="continuationSeparator" w:id="0">
    <w:p w14:paraId="429E90AB" w14:textId="77777777" w:rsidR="00534421" w:rsidRDefault="00534421">
      <w:pPr>
        <w:spacing w:line="240" w:lineRule="auto"/>
      </w:pPr>
      <w:r>
        <w:continuationSeparator/>
      </w:r>
    </w:p>
    <w:p w14:paraId="5820BC9F" w14:textId="77777777" w:rsidR="00534421" w:rsidRDefault="00534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B413" w14:textId="77777777" w:rsidR="00895144" w:rsidRPr="003A167A" w:rsidRDefault="00AA67A5" w:rsidP="003A167A">
    <w:pPr>
      <w:pStyle w:val="Fuzeile"/>
    </w:pPr>
    <w:r>
      <w:t>Version 2023</w:t>
    </w:r>
    <w:r>
      <w:tab/>
      <w:t xml:space="preserve">Page </w:t>
    </w:r>
    <w:r w:rsidR="003A167A" w:rsidRPr="00DA096B">
      <w:fldChar w:fldCharType="begin"/>
    </w:r>
    <w:r w:rsidR="003A167A" w:rsidRPr="00DA096B">
      <w:instrText xml:space="preserve"> PAGE \* MERGEFORMAT </w:instrText>
    </w:r>
    <w:r w:rsidR="003A167A" w:rsidRPr="00DA096B">
      <w:fldChar w:fldCharType="separate"/>
    </w:r>
    <w:r w:rsidR="003A167A">
      <w:t>1</w:t>
    </w:r>
    <w:r w:rsidR="003A167A" w:rsidRPr="00DA096B">
      <w:fldChar w:fldCharType="end"/>
    </w:r>
    <w:r>
      <w:t xml:space="preserve"> sur </w:t>
    </w:r>
    <w:r w:rsidR="00534421">
      <w:fldChar w:fldCharType="begin"/>
    </w:r>
    <w:r w:rsidR="00534421">
      <w:instrText xml:space="preserve"> NUMPAGES  \* MERGEFORMAT </w:instrText>
    </w:r>
    <w:r w:rsidR="00534421">
      <w:fldChar w:fldCharType="separate"/>
    </w:r>
    <w:r w:rsidR="003A167A">
      <w:t>2</w:t>
    </w:r>
    <w:r w:rsidR="00534421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58752" w14:textId="77777777" w:rsidR="00921673" w:rsidRDefault="00AA67A5" w:rsidP="003A167A">
    <w:pPr>
      <w:pStyle w:val="Fuzeile"/>
    </w:pPr>
    <w:r>
      <w:t>Version 2023</w:t>
    </w:r>
    <w:r>
      <w:tab/>
      <w:t xml:space="preserve">Page </w:t>
    </w:r>
    <w:r w:rsidR="00921673" w:rsidRPr="00DA096B">
      <w:fldChar w:fldCharType="begin"/>
    </w:r>
    <w:r w:rsidR="00921673" w:rsidRPr="00DA096B">
      <w:instrText xml:space="preserve"> PAGE \* MERGEFORMAT </w:instrText>
    </w:r>
    <w:r w:rsidR="00921673" w:rsidRPr="00DA096B">
      <w:fldChar w:fldCharType="separate"/>
    </w:r>
    <w:r w:rsidR="00921673">
      <w:t>2</w:t>
    </w:r>
    <w:r w:rsidR="00921673" w:rsidRPr="00DA096B">
      <w:fldChar w:fldCharType="end"/>
    </w:r>
    <w:r>
      <w:t xml:space="preserve"> sur </w:t>
    </w:r>
    <w:fldSimple w:instr=" NUMPAGES  \* MERGEFORMAT ">
      <w:r w:rsidR="00921673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C371" w14:textId="77777777" w:rsidR="00534421" w:rsidRDefault="00534421">
      <w:pPr>
        <w:spacing w:line="240" w:lineRule="auto"/>
      </w:pPr>
      <w:r>
        <w:separator/>
      </w:r>
    </w:p>
    <w:p w14:paraId="3DD9A6B5" w14:textId="77777777" w:rsidR="00534421" w:rsidRDefault="00534421"/>
  </w:footnote>
  <w:footnote w:type="continuationSeparator" w:id="0">
    <w:p w14:paraId="02E20EF2" w14:textId="77777777" w:rsidR="00534421" w:rsidRDefault="00534421">
      <w:pPr>
        <w:spacing w:line="240" w:lineRule="auto"/>
      </w:pPr>
      <w:r>
        <w:continuationSeparator/>
      </w:r>
    </w:p>
    <w:p w14:paraId="3563FD82" w14:textId="77777777" w:rsidR="00534421" w:rsidRDefault="005344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93E61" w14:textId="77777777" w:rsidR="00657CE0" w:rsidRPr="00EA7F9F" w:rsidRDefault="00CE79B7" w:rsidP="00EA7F9F">
    <w:pPr>
      <w:pStyle w:val="Kopfzeile"/>
    </w:pPr>
    <w:r>
      <w:rPr>
        <w:noProof/>
      </w:rPr>
      <w:drawing>
        <wp:anchor distT="0" distB="0" distL="114300" distR="114300" simplePos="0" relativeHeight="251675648" behindDoc="1" locked="0" layoutInCell="1" allowOverlap="1" wp14:anchorId="0FB7131D" wp14:editId="7D64E8AB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7567200" cy="10044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269BE" w14:textId="77777777" w:rsidR="00F709B0" w:rsidRDefault="001622CE">
    <w:pPr>
      <w:pStyle w:val="Kopfzeile"/>
    </w:pPr>
    <w:r>
      <w:rPr>
        <w:noProof/>
      </w:rPr>
      <w:drawing>
        <wp:anchor distT="0" distB="0" distL="114300" distR="114300" simplePos="0" relativeHeight="251673600" behindDoc="1" locked="0" layoutInCell="1" allowOverlap="1" wp14:anchorId="233EDD9C" wp14:editId="3DC87C51">
          <wp:simplePos x="0" y="0"/>
          <wp:positionH relativeFrom="page">
            <wp:posOffset>-7620</wp:posOffset>
          </wp:positionH>
          <wp:positionV relativeFrom="page">
            <wp:posOffset>-8255</wp:posOffset>
          </wp:positionV>
          <wp:extent cx="7567200" cy="1004400"/>
          <wp:effectExtent l="0" t="0" r="0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67ACB864"/>
    <w:lvl w:ilvl="0">
      <w:start w:val="1"/>
      <w:numFmt w:val="bullet"/>
      <w:pStyle w:val="Aufzhlungszeichen5"/>
      <w:lvlText w:val="–"/>
      <w:lvlJc w:val="left"/>
      <w:pPr>
        <w:ind w:left="1267" w:hanging="360"/>
      </w:pPr>
      <w:rPr>
        <w:rFonts w:ascii="HelveticaNeueLT Std" w:hAnsi="HelveticaNeueLT Std" w:hint="default"/>
        <w:color w:val="auto"/>
      </w:rPr>
    </w:lvl>
  </w:abstractNum>
  <w:abstractNum w:abstractNumId="1" w15:restartNumberingAfterBreak="0">
    <w:nsid w:val="FFFFFF81"/>
    <w:multiLevelType w:val="singleLevel"/>
    <w:tmpl w:val="64C681C2"/>
    <w:lvl w:ilvl="0">
      <w:start w:val="1"/>
      <w:numFmt w:val="bullet"/>
      <w:pStyle w:val="Aufzhlungszeichen4"/>
      <w:lvlText w:val="–"/>
      <w:lvlJc w:val="left"/>
      <w:pPr>
        <w:ind w:left="1040" w:hanging="360"/>
      </w:pPr>
      <w:rPr>
        <w:rFonts w:ascii="HelveticaNeueLT Std" w:hAnsi="HelveticaNeueLT Std" w:hint="default"/>
        <w:color w:val="auto"/>
      </w:rPr>
    </w:lvl>
  </w:abstractNum>
  <w:abstractNum w:abstractNumId="2" w15:restartNumberingAfterBreak="0">
    <w:nsid w:val="FFFFFF82"/>
    <w:multiLevelType w:val="singleLevel"/>
    <w:tmpl w:val="A4248BB6"/>
    <w:lvl w:ilvl="0">
      <w:start w:val="1"/>
      <w:numFmt w:val="bullet"/>
      <w:pStyle w:val="Aufzhlungszeichen3"/>
      <w:lvlText w:val="–"/>
      <w:lvlJc w:val="left"/>
      <w:pPr>
        <w:ind w:left="814" w:hanging="360"/>
      </w:pPr>
      <w:rPr>
        <w:rFonts w:ascii="HelveticaNeueLT Std" w:hAnsi="HelveticaNeueLT Std" w:hint="default"/>
        <w:color w:val="auto"/>
      </w:rPr>
    </w:lvl>
  </w:abstractNum>
  <w:abstractNum w:abstractNumId="3" w15:restartNumberingAfterBreak="0">
    <w:nsid w:val="FFFFFF83"/>
    <w:multiLevelType w:val="singleLevel"/>
    <w:tmpl w:val="39980838"/>
    <w:lvl w:ilvl="0">
      <w:start w:val="1"/>
      <w:numFmt w:val="bullet"/>
      <w:pStyle w:val="Aufzhlungszeichen2"/>
      <w:lvlText w:val="–"/>
      <w:lvlJc w:val="left"/>
      <w:pPr>
        <w:ind w:left="587" w:hanging="360"/>
      </w:pPr>
      <w:rPr>
        <w:rFonts w:ascii="HelveticaNeueLT Std" w:hAnsi="HelveticaNeueLT Std" w:hint="default"/>
        <w:color w:val="auto"/>
      </w:rPr>
    </w:lvl>
  </w:abstractNum>
  <w:abstractNum w:abstractNumId="4" w15:restartNumberingAfterBreak="0">
    <w:nsid w:val="FFFFFF89"/>
    <w:multiLevelType w:val="singleLevel"/>
    <w:tmpl w:val="2828DFB2"/>
    <w:lvl w:ilvl="0">
      <w:start w:val="1"/>
      <w:numFmt w:val="bullet"/>
      <w:lvlText w:val="–"/>
      <w:lvlJc w:val="left"/>
      <w:pPr>
        <w:ind w:left="360" w:hanging="360"/>
      </w:pPr>
      <w:rPr>
        <w:rFonts w:ascii="HelveticaNeueLT Std" w:hAnsi="HelveticaNeueLT Std" w:hint="default"/>
        <w:color w:val="auto"/>
      </w:rPr>
    </w:lvl>
  </w:abstractNum>
  <w:abstractNum w:abstractNumId="5" w15:restartNumberingAfterBreak="0">
    <w:nsid w:val="03201D56"/>
    <w:multiLevelType w:val="hybridMultilevel"/>
    <w:tmpl w:val="6D7A5F46"/>
    <w:lvl w:ilvl="0" w:tplc="99F84398">
      <w:start w:val="1"/>
      <w:numFmt w:val="bullet"/>
      <w:pStyle w:val="AufzhlungszeichenKreis"/>
      <w:lvlText w:val="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C5C94"/>
    <w:multiLevelType w:val="hybridMultilevel"/>
    <w:tmpl w:val="CF5A463A"/>
    <w:lvl w:ilvl="0" w:tplc="B1B028F4">
      <w:start w:val="4"/>
      <w:numFmt w:val="bullet"/>
      <w:lvlText w:val="–"/>
      <w:lvlJc w:val="left"/>
      <w:pPr>
        <w:ind w:left="360" w:hanging="360"/>
      </w:pPr>
      <w:rPr>
        <w:rFonts w:ascii="Calibri Light" w:eastAsiaTheme="minorHAnsi" w:hAnsi="Calibri Light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F58E0"/>
    <w:multiLevelType w:val="hybridMultilevel"/>
    <w:tmpl w:val="1CF89EAA"/>
    <w:lvl w:ilvl="0" w:tplc="66FA00BE">
      <w:start w:val="4"/>
      <w:numFmt w:val="bullet"/>
      <w:lvlText w:val="–"/>
      <w:lvlJc w:val="left"/>
      <w:pPr>
        <w:ind w:left="720" w:hanging="360"/>
      </w:pPr>
      <w:rPr>
        <w:rFonts w:ascii="Calibri Light" w:eastAsiaTheme="minorHAnsi" w:hAnsi="Calibri Light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962C0"/>
    <w:multiLevelType w:val="hybridMultilevel"/>
    <w:tmpl w:val="3E746EAC"/>
    <w:lvl w:ilvl="0" w:tplc="0DD029F0">
      <w:start w:val="1"/>
      <w:numFmt w:val="bullet"/>
      <w:pStyle w:val="AufzhlungszeichenPfeil"/>
      <w:lvlText w:val="è"/>
      <w:lvlJc w:val="left"/>
      <w:pPr>
        <w:ind w:left="360" w:hanging="360"/>
      </w:pPr>
      <w:rPr>
        <w:rFonts w:ascii="Wingdings" w:hAnsi="Wingdings" w:hint="default"/>
        <w:color w:val="00ADB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C143C"/>
    <w:multiLevelType w:val="hybridMultilevel"/>
    <w:tmpl w:val="70841C62"/>
    <w:lvl w:ilvl="0" w:tplc="C796416E">
      <w:start w:val="1"/>
      <w:numFmt w:val="bullet"/>
      <w:pStyle w:val="AufzhlungszeichenQuadrat"/>
      <w:lvlText w:val="n"/>
      <w:lvlJc w:val="left"/>
      <w:pPr>
        <w:ind w:left="227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D7C94"/>
    <w:multiLevelType w:val="hybridMultilevel"/>
    <w:tmpl w:val="2258F2F6"/>
    <w:lvl w:ilvl="0" w:tplc="82162344">
      <w:start w:val="1"/>
      <w:numFmt w:val="bullet"/>
      <w:pStyle w:val="AufzhlungszeichenKstchen"/>
      <w:lvlText w:val="£"/>
      <w:lvlJc w:val="left"/>
      <w:pPr>
        <w:ind w:left="360" w:hanging="360"/>
      </w:pPr>
      <w:rPr>
        <w:rFonts w:ascii="Wingdings 2" w:hAnsi="Wingdings 2" w:hint="default"/>
        <w:b w:val="0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73F17"/>
    <w:multiLevelType w:val="hybridMultilevel"/>
    <w:tmpl w:val="0E122A78"/>
    <w:lvl w:ilvl="0" w:tplc="B1B028F4">
      <w:start w:val="4"/>
      <w:numFmt w:val="bullet"/>
      <w:lvlText w:val="–"/>
      <w:lvlJc w:val="left"/>
      <w:pPr>
        <w:ind w:left="360" w:hanging="360"/>
      </w:pPr>
      <w:rPr>
        <w:rFonts w:ascii="Calibri Light" w:eastAsiaTheme="minorHAnsi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FA515E"/>
    <w:multiLevelType w:val="hybridMultilevel"/>
    <w:tmpl w:val="7C067A58"/>
    <w:lvl w:ilvl="0" w:tplc="B71891D2">
      <w:start w:val="1"/>
      <w:numFmt w:val="decimal"/>
      <w:pStyle w:val="Nummerierung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20829"/>
    <w:multiLevelType w:val="hybridMultilevel"/>
    <w:tmpl w:val="E5626820"/>
    <w:lvl w:ilvl="0" w:tplc="46360D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D186D"/>
    <w:multiLevelType w:val="hybridMultilevel"/>
    <w:tmpl w:val="8FB0D5DC"/>
    <w:lvl w:ilvl="0" w:tplc="B1B028F4">
      <w:start w:val="4"/>
      <w:numFmt w:val="bullet"/>
      <w:lvlText w:val="–"/>
      <w:lvlJc w:val="left"/>
      <w:pPr>
        <w:ind w:left="360" w:hanging="360"/>
      </w:pPr>
      <w:rPr>
        <w:rFonts w:ascii="Calibri Light" w:eastAsiaTheme="minorHAnsi" w:hAnsi="Calibri Light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A076F7"/>
    <w:multiLevelType w:val="hybridMultilevel"/>
    <w:tmpl w:val="6AE097CA"/>
    <w:lvl w:ilvl="0" w:tplc="947A82F4">
      <w:start w:val="1"/>
      <w:numFmt w:val="bullet"/>
      <w:pStyle w:val="Aufzhlungszeichen2Kreis"/>
      <w:lvlText w:val=""/>
      <w:lvlJc w:val="left"/>
      <w:pPr>
        <w:ind w:left="947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7C1927DE"/>
    <w:multiLevelType w:val="multilevel"/>
    <w:tmpl w:val="6ECC1746"/>
    <w:lvl w:ilvl="0">
      <w:start w:val="1"/>
      <w:numFmt w:val="decimal"/>
      <w:pStyle w:val="berschrift1"/>
      <w:lvlText w:val="%1"/>
      <w:lvlJc w:val="left"/>
      <w:pPr>
        <w:tabs>
          <w:tab w:val="num" w:pos="1521"/>
        </w:tabs>
        <w:ind w:left="1521" w:hanging="170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126"/>
        </w:tabs>
        <w:ind w:left="2126" w:hanging="212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520"/>
        </w:tabs>
        <w:ind w:left="2268" w:hanging="2268"/>
      </w:pPr>
      <w:rPr>
        <w:rFonts w:hint="default"/>
      </w:rPr>
    </w:lvl>
  </w:abstractNum>
  <w:abstractNum w:abstractNumId="17" w15:restartNumberingAfterBreak="0">
    <w:nsid w:val="7C8C6A31"/>
    <w:multiLevelType w:val="hybridMultilevel"/>
    <w:tmpl w:val="6876FF04"/>
    <w:lvl w:ilvl="0" w:tplc="485C6B2C">
      <w:start w:val="1"/>
      <w:numFmt w:val="bullet"/>
      <w:pStyle w:val="Aufzhlungszeichen2Quadrat"/>
      <w:lvlText w:val=""/>
      <w:lvlJc w:val="left"/>
      <w:pPr>
        <w:ind w:left="454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15"/>
  </w:num>
  <w:num w:numId="9">
    <w:abstractNumId w:val="12"/>
  </w:num>
  <w:num w:numId="10">
    <w:abstractNumId w:val="9"/>
  </w:num>
  <w:num w:numId="11">
    <w:abstractNumId w:val="17"/>
  </w:num>
  <w:num w:numId="12">
    <w:abstractNumId w:val="10"/>
  </w:num>
  <w:num w:numId="13">
    <w:abstractNumId w:val="8"/>
  </w:num>
  <w:num w:numId="14">
    <w:abstractNumId w:val="6"/>
  </w:num>
  <w:num w:numId="15">
    <w:abstractNumId w:val="13"/>
  </w:num>
  <w:num w:numId="16">
    <w:abstractNumId w:val="11"/>
  </w:num>
  <w:num w:numId="17">
    <w:abstractNumId w:val="7"/>
  </w:num>
  <w:num w:numId="18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C4"/>
    <w:rsid w:val="00007BD7"/>
    <w:rsid w:val="0002342B"/>
    <w:rsid w:val="00045F5D"/>
    <w:rsid w:val="00047637"/>
    <w:rsid w:val="00052987"/>
    <w:rsid w:val="00063E56"/>
    <w:rsid w:val="000655F6"/>
    <w:rsid w:val="00067310"/>
    <w:rsid w:val="0007193E"/>
    <w:rsid w:val="00082094"/>
    <w:rsid w:val="00083194"/>
    <w:rsid w:val="000938CF"/>
    <w:rsid w:val="000D52E6"/>
    <w:rsid w:val="000F5921"/>
    <w:rsid w:val="0011727C"/>
    <w:rsid w:val="00123539"/>
    <w:rsid w:val="001276F3"/>
    <w:rsid w:val="001356AF"/>
    <w:rsid w:val="001509A3"/>
    <w:rsid w:val="00150DE9"/>
    <w:rsid w:val="00160BD5"/>
    <w:rsid w:val="001622CE"/>
    <w:rsid w:val="00174763"/>
    <w:rsid w:val="0018570C"/>
    <w:rsid w:val="0018745B"/>
    <w:rsid w:val="001A102B"/>
    <w:rsid w:val="001A391C"/>
    <w:rsid w:val="001B2BEE"/>
    <w:rsid w:val="001D276E"/>
    <w:rsid w:val="001E1D12"/>
    <w:rsid w:val="00204FA0"/>
    <w:rsid w:val="002118B5"/>
    <w:rsid w:val="00220041"/>
    <w:rsid w:val="00247388"/>
    <w:rsid w:val="00265739"/>
    <w:rsid w:val="002911AD"/>
    <w:rsid w:val="002921BE"/>
    <w:rsid w:val="002B6110"/>
    <w:rsid w:val="002C17E3"/>
    <w:rsid w:val="002E7174"/>
    <w:rsid w:val="003008C1"/>
    <w:rsid w:val="003058A2"/>
    <w:rsid w:val="0031054D"/>
    <w:rsid w:val="00315D86"/>
    <w:rsid w:val="00324C9D"/>
    <w:rsid w:val="00327930"/>
    <w:rsid w:val="00330403"/>
    <w:rsid w:val="00341F3E"/>
    <w:rsid w:val="003651A3"/>
    <w:rsid w:val="00387E4E"/>
    <w:rsid w:val="003A167A"/>
    <w:rsid w:val="003A5991"/>
    <w:rsid w:val="003A70B9"/>
    <w:rsid w:val="003B0AFC"/>
    <w:rsid w:val="003C59CD"/>
    <w:rsid w:val="003D29D7"/>
    <w:rsid w:val="003E3CC1"/>
    <w:rsid w:val="003E69D0"/>
    <w:rsid w:val="003F0276"/>
    <w:rsid w:val="003F1481"/>
    <w:rsid w:val="003F4791"/>
    <w:rsid w:val="003F551F"/>
    <w:rsid w:val="004077F3"/>
    <w:rsid w:val="00424216"/>
    <w:rsid w:val="00424344"/>
    <w:rsid w:val="0044451D"/>
    <w:rsid w:val="004467B4"/>
    <w:rsid w:val="00466B2C"/>
    <w:rsid w:val="004678B5"/>
    <w:rsid w:val="004A1304"/>
    <w:rsid w:val="004A2E8F"/>
    <w:rsid w:val="004A5A28"/>
    <w:rsid w:val="004B077B"/>
    <w:rsid w:val="004B1670"/>
    <w:rsid w:val="004B5661"/>
    <w:rsid w:val="004B5E76"/>
    <w:rsid w:val="004C2E44"/>
    <w:rsid w:val="004C60CC"/>
    <w:rsid w:val="004C6F50"/>
    <w:rsid w:val="004D3025"/>
    <w:rsid w:val="004D7B0A"/>
    <w:rsid w:val="004E5010"/>
    <w:rsid w:val="004E6E84"/>
    <w:rsid w:val="0050560F"/>
    <w:rsid w:val="00525F0F"/>
    <w:rsid w:val="00534421"/>
    <w:rsid w:val="00545A7D"/>
    <w:rsid w:val="00551E41"/>
    <w:rsid w:val="0055296E"/>
    <w:rsid w:val="00553E39"/>
    <w:rsid w:val="00565541"/>
    <w:rsid w:val="00573D51"/>
    <w:rsid w:val="00584385"/>
    <w:rsid w:val="005911C1"/>
    <w:rsid w:val="005960C1"/>
    <w:rsid w:val="005B0DD8"/>
    <w:rsid w:val="005B4576"/>
    <w:rsid w:val="005B54A2"/>
    <w:rsid w:val="005C6D86"/>
    <w:rsid w:val="005E3B1C"/>
    <w:rsid w:val="005F0322"/>
    <w:rsid w:val="005F1258"/>
    <w:rsid w:val="005F61D3"/>
    <w:rsid w:val="005F66B0"/>
    <w:rsid w:val="005F7513"/>
    <w:rsid w:val="00631FDD"/>
    <w:rsid w:val="0064498D"/>
    <w:rsid w:val="006508FA"/>
    <w:rsid w:val="006512E2"/>
    <w:rsid w:val="00653BB7"/>
    <w:rsid w:val="0065587D"/>
    <w:rsid w:val="00657CE0"/>
    <w:rsid w:val="0066617C"/>
    <w:rsid w:val="00671D5F"/>
    <w:rsid w:val="006B1134"/>
    <w:rsid w:val="006C3764"/>
    <w:rsid w:val="006D5FF7"/>
    <w:rsid w:val="006E16A3"/>
    <w:rsid w:val="006E263D"/>
    <w:rsid w:val="006E2AE7"/>
    <w:rsid w:val="006E52DF"/>
    <w:rsid w:val="006E5352"/>
    <w:rsid w:val="006F0578"/>
    <w:rsid w:val="006F778C"/>
    <w:rsid w:val="0070519D"/>
    <w:rsid w:val="00705AAF"/>
    <w:rsid w:val="007176F7"/>
    <w:rsid w:val="007232DC"/>
    <w:rsid w:val="00726459"/>
    <w:rsid w:val="007411D6"/>
    <w:rsid w:val="0074260A"/>
    <w:rsid w:val="0075506C"/>
    <w:rsid w:val="00760536"/>
    <w:rsid w:val="0076067B"/>
    <w:rsid w:val="00761A4D"/>
    <w:rsid w:val="007752E7"/>
    <w:rsid w:val="00783C2B"/>
    <w:rsid w:val="0079539E"/>
    <w:rsid w:val="007A2E56"/>
    <w:rsid w:val="007C0651"/>
    <w:rsid w:val="007C3F2F"/>
    <w:rsid w:val="007D2D33"/>
    <w:rsid w:val="00803A50"/>
    <w:rsid w:val="008067D0"/>
    <w:rsid w:val="008224A2"/>
    <w:rsid w:val="0082664D"/>
    <w:rsid w:val="00851D71"/>
    <w:rsid w:val="00852678"/>
    <w:rsid w:val="00862585"/>
    <w:rsid w:val="008651EA"/>
    <w:rsid w:val="008679C3"/>
    <w:rsid w:val="00870693"/>
    <w:rsid w:val="00890398"/>
    <w:rsid w:val="00895144"/>
    <w:rsid w:val="008A089F"/>
    <w:rsid w:val="008B58D7"/>
    <w:rsid w:val="008C1445"/>
    <w:rsid w:val="008D23A8"/>
    <w:rsid w:val="008E1510"/>
    <w:rsid w:val="008E4A7A"/>
    <w:rsid w:val="008F2662"/>
    <w:rsid w:val="008F26E4"/>
    <w:rsid w:val="00901E96"/>
    <w:rsid w:val="009071FC"/>
    <w:rsid w:val="00921673"/>
    <w:rsid w:val="0092791C"/>
    <w:rsid w:val="009408F8"/>
    <w:rsid w:val="0094124A"/>
    <w:rsid w:val="00965282"/>
    <w:rsid w:val="00967613"/>
    <w:rsid w:val="00983118"/>
    <w:rsid w:val="00994AC0"/>
    <w:rsid w:val="009A7E49"/>
    <w:rsid w:val="009C0388"/>
    <w:rsid w:val="009C04DD"/>
    <w:rsid w:val="009C5B57"/>
    <w:rsid w:val="009E559A"/>
    <w:rsid w:val="009F7E78"/>
    <w:rsid w:val="00A1435D"/>
    <w:rsid w:val="00A27109"/>
    <w:rsid w:val="00A35938"/>
    <w:rsid w:val="00A35F45"/>
    <w:rsid w:val="00A40C2E"/>
    <w:rsid w:val="00A52799"/>
    <w:rsid w:val="00A52C40"/>
    <w:rsid w:val="00A55F01"/>
    <w:rsid w:val="00A67C92"/>
    <w:rsid w:val="00A842EB"/>
    <w:rsid w:val="00A931D9"/>
    <w:rsid w:val="00A96E94"/>
    <w:rsid w:val="00AA1B24"/>
    <w:rsid w:val="00AA67A5"/>
    <w:rsid w:val="00AC0BC4"/>
    <w:rsid w:val="00AD3212"/>
    <w:rsid w:val="00AE066F"/>
    <w:rsid w:val="00AE0D5F"/>
    <w:rsid w:val="00AE454F"/>
    <w:rsid w:val="00AE4BD8"/>
    <w:rsid w:val="00AE657B"/>
    <w:rsid w:val="00AF2221"/>
    <w:rsid w:val="00AF2250"/>
    <w:rsid w:val="00B01F68"/>
    <w:rsid w:val="00B2317A"/>
    <w:rsid w:val="00B41460"/>
    <w:rsid w:val="00B42EC5"/>
    <w:rsid w:val="00B50384"/>
    <w:rsid w:val="00B71801"/>
    <w:rsid w:val="00B86330"/>
    <w:rsid w:val="00B86DE4"/>
    <w:rsid w:val="00BA58E2"/>
    <w:rsid w:val="00BB7D3D"/>
    <w:rsid w:val="00BD5B6D"/>
    <w:rsid w:val="00BD7674"/>
    <w:rsid w:val="00C17F20"/>
    <w:rsid w:val="00C20E42"/>
    <w:rsid w:val="00C21330"/>
    <w:rsid w:val="00C42261"/>
    <w:rsid w:val="00C44C49"/>
    <w:rsid w:val="00C457F4"/>
    <w:rsid w:val="00C46F03"/>
    <w:rsid w:val="00C56F6F"/>
    <w:rsid w:val="00C62776"/>
    <w:rsid w:val="00C77373"/>
    <w:rsid w:val="00C941E1"/>
    <w:rsid w:val="00CA6C07"/>
    <w:rsid w:val="00CB7538"/>
    <w:rsid w:val="00CC0519"/>
    <w:rsid w:val="00CD5D90"/>
    <w:rsid w:val="00CE1F2D"/>
    <w:rsid w:val="00CE79B7"/>
    <w:rsid w:val="00D11C55"/>
    <w:rsid w:val="00D16BA8"/>
    <w:rsid w:val="00D340AD"/>
    <w:rsid w:val="00D47918"/>
    <w:rsid w:val="00D6027B"/>
    <w:rsid w:val="00D62ABF"/>
    <w:rsid w:val="00D86494"/>
    <w:rsid w:val="00D90F5E"/>
    <w:rsid w:val="00D94E1E"/>
    <w:rsid w:val="00D95C3F"/>
    <w:rsid w:val="00D96A16"/>
    <w:rsid w:val="00DA096B"/>
    <w:rsid w:val="00DB4DA5"/>
    <w:rsid w:val="00DB5DC1"/>
    <w:rsid w:val="00DC3C2D"/>
    <w:rsid w:val="00DD0D6D"/>
    <w:rsid w:val="00DD729A"/>
    <w:rsid w:val="00DE0CF1"/>
    <w:rsid w:val="00DE5827"/>
    <w:rsid w:val="00DE6E55"/>
    <w:rsid w:val="00E001D8"/>
    <w:rsid w:val="00E04439"/>
    <w:rsid w:val="00E14F5F"/>
    <w:rsid w:val="00E20CA9"/>
    <w:rsid w:val="00E32E46"/>
    <w:rsid w:val="00E7171D"/>
    <w:rsid w:val="00E737AE"/>
    <w:rsid w:val="00E849BC"/>
    <w:rsid w:val="00EA7F9F"/>
    <w:rsid w:val="00EB286E"/>
    <w:rsid w:val="00EE47E0"/>
    <w:rsid w:val="00F13670"/>
    <w:rsid w:val="00F22540"/>
    <w:rsid w:val="00F309C4"/>
    <w:rsid w:val="00F30F5F"/>
    <w:rsid w:val="00F34AB7"/>
    <w:rsid w:val="00F47D40"/>
    <w:rsid w:val="00F57956"/>
    <w:rsid w:val="00F60FD1"/>
    <w:rsid w:val="00F616EC"/>
    <w:rsid w:val="00F645D0"/>
    <w:rsid w:val="00F650EF"/>
    <w:rsid w:val="00F709B0"/>
    <w:rsid w:val="00F718B6"/>
    <w:rsid w:val="00F74245"/>
    <w:rsid w:val="00F84AB1"/>
    <w:rsid w:val="00FB4213"/>
    <w:rsid w:val="00FB6BF7"/>
    <w:rsid w:val="00FD35C6"/>
    <w:rsid w:val="00FD48C5"/>
    <w:rsid w:val="00FD6772"/>
    <w:rsid w:val="00FE6F11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4B0D03A"/>
  <w15:docId w15:val="{135ADBB0-4B86-4568-9324-7D664F2E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3E39"/>
    <w:pPr>
      <w:spacing w:before="120" w:line="260" w:lineRule="exact"/>
      <w:jc w:val="both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Standard"/>
    <w:qFormat/>
    <w:rsid w:val="00F84AB1"/>
    <w:pPr>
      <w:keepNext/>
      <w:numPr>
        <w:numId w:val="1"/>
      </w:numPr>
      <w:pBdr>
        <w:top w:val="single" w:sz="4" w:space="5" w:color="auto"/>
      </w:pBdr>
      <w:tabs>
        <w:tab w:val="clear" w:pos="1521"/>
        <w:tab w:val="left" w:pos="1134"/>
      </w:tabs>
      <w:spacing w:after="120" w:line="240" w:lineRule="auto"/>
      <w:ind w:left="1134" w:hanging="1134"/>
      <w:jc w:val="left"/>
      <w:outlineLvl w:val="0"/>
    </w:pPr>
    <w:rPr>
      <w:b/>
      <w:kern w:val="32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qFormat/>
    <w:pPr>
      <w:numPr>
        <w:ilvl w:val="2"/>
      </w:numPr>
      <w:outlineLvl w:val="2"/>
    </w:pPr>
  </w:style>
  <w:style w:type="paragraph" w:styleId="berschrift4">
    <w:name w:val="heading 4"/>
    <w:basedOn w:val="berschrift1"/>
    <w:next w:val="Standard"/>
    <w:semiHidden/>
    <w:qFormat/>
    <w:pPr>
      <w:numPr>
        <w:ilvl w:val="3"/>
      </w:numPr>
      <w:outlineLvl w:val="3"/>
    </w:pPr>
  </w:style>
  <w:style w:type="paragraph" w:styleId="berschrift5">
    <w:name w:val="heading 5"/>
    <w:basedOn w:val="berschrift1"/>
    <w:next w:val="Standard"/>
    <w:semiHidden/>
    <w:qFormat/>
    <w:pPr>
      <w:numPr>
        <w:ilvl w:val="4"/>
      </w:numPr>
      <w:tabs>
        <w:tab w:val="clear" w:pos="1418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semiHidden/>
    <w:pPr>
      <w:numPr>
        <w:ilvl w:val="5"/>
      </w:numPr>
      <w:tabs>
        <w:tab w:val="clear" w:pos="1134"/>
        <w:tab w:val="clear" w:pos="1701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semiHidden/>
    <w:pPr>
      <w:numPr>
        <w:ilvl w:val="6"/>
      </w:numPr>
      <w:tabs>
        <w:tab w:val="clear" w:pos="1134"/>
        <w:tab w:val="clear" w:pos="1843"/>
        <w:tab w:val="left" w:pos="1418"/>
      </w:tabs>
      <w:ind w:left="1418" w:hanging="1418"/>
      <w:outlineLvl w:val="6"/>
    </w:pPr>
  </w:style>
  <w:style w:type="paragraph" w:styleId="berschrift8">
    <w:name w:val="heading 8"/>
    <w:basedOn w:val="berschrift1"/>
    <w:next w:val="Standard"/>
    <w:semiHidden/>
    <w:pPr>
      <w:numPr>
        <w:ilvl w:val="7"/>
      </w:numPr>
      <w:tabs>
        <w:tab w:val="clear" w:pos="1134"/>
        <w:tab w:val="clear" w:pos="2126"/>
        <w:tab w:val="left" w:pos="1701"/>
      </w:tabs>
      <w:ind w:left="1701" w:hanging="1701"/>
      <w:outlineLvl w:val="7"/>
    </w:pPr>
  </w:style>
  <w:style w:type="paragraph" w:styleId="berschrift9">
    <w:name w:val="heading 9"/>
    <w:basedOn w:val="berschrift1"/>
    <w:next w:val="Standard"/>
    <w:semiHidden/>
    <w:pPr>
      <w:numPr>
        <w:ilvl w:val="8"/>
      </w:numPr>
      <w:tabs>
        <w:tab w:val="clear" w:pos="1134"/>
        <w:tab w:val="clear" w:pos="2520"/>
        <w:tab w:val="left" w:pos="2268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rsid w:val="000938CF"/>
    <w:pPr>
      <w:tabs>
        <w:tab w:val="right" w:pos="9639"/>
      </w:tabs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uiPriority w:val="39"/>
    <w:semiHidden/>
    <w:rPr>
      <w:b w:val="0"/>
    </w:rPr>
  </w:style>
  <w:style w:type="paragraph" w:styleId="Untertitel">
    <w:name w:val="Subtitle"/>
    <w:basedOn w:val="Standard"/>
    <w:qFormat/>
    <w:rsid w:val="00F22540"/>
    <w:pPr>
      <w:pBdr>
        <w:top w:val="single" w:sz="4" w:space="5" w:color="auto"/>
      </w:pBdr>
      <w:spacing w:after="60"/>
      <w:jc w:val="left"/>
      <w:outlineLvl w:val="1"/>
    </w:pPr>
    <w:rPr>
      <w:b/>
    </w:rPr>
  </w:style>
  <w:style w:type="paragraph" w:customStyle="1" w:styleId="UntertitelohneLinie">
    <w:name w:val="Untertitel (ohne Linie)"/>
    <w:basedOn w:val="Standard"/>
    <w:qFormat/>
    <w:rsid w:val="00F22540"/>
    <w:pPr>
      <w:jc w:val="left"/>
    </w:pPr>
    <w:rPr>
      <w:b/>
    </w:rPr>
  </w:style>
  <w:style w:type="paragraph" w:styleId="Titel">
    <w:name w:val="Title"/>
    <w:basedOn w:val="Standard"/>
    <w:next w:val="Standard"/>
    <w:qFormat/>
    <w:rsid w:val="00FD35C6"/>
    <w:pPr>
      <w:pBdr>
        <w:top w:val="single" w:sz="4" w:space="5" w:color="auto"/>
      </w:pBdr>
      <w:spacing w:after="240" w:line="240" w:lineRule="auto"/>
      <w:jc w:val="left"/>
      <w:outlineLvl w:val="0"/>
    </w:pPr>
    <w:rPr>
      <w:b/>
      <w:kern w:val="28"/>
      <w:sz w:val="28"/>
    </w:rPr>
  </w:style>
  <w:style w:type="paragraph" w:styleId="Verzeichnis1">
    <w:name w:val="toc 1"/>
    <w:basedOn w:val="Standard"/>
    <w:next w:val="Standard"/>
    <w:autoRedefine/>
    <w:uiPriority w:val="39"/>
    <w:semiHidden/>
    <w:rsid w:val="00890398"/>
    <w:pPr>
      <w:tabs>
        <w:tab w:val="left" w:pos="1134"/>
        <w:tab w:val="left" w:pos="1701"/>
        <w:tab w:val="right" w:pos="9639"/>
      </w:tabs>
      <w:spacing w:before="0"/>
      <w:ind w:left="1134" w:hanging="1134"/>
    </w:pPr>
    <w:rPr>
      <w:b/>
      <w:noProof/>
    </w:rPr>
  </w:style>
  <w:style w:type="paragraph" w:styleId="Verzeichnis2">
    <w:name w:val="toc 2"/>
    <w:basedOn w:val="Verzeichnis1"/>
    <w:next w:val="Standard"/>
    <w:autoRedefine/>
    <w:uiPriority w:val="39"/>
    <w:semiHidden/>
    <w:rPr>
      <w:b w:val="0"/>
    </w:rPr>
  </w:style>
  <w:style w:type="paragraph" w:styleId="Verzeichnis3">
    <w:name w:val="toc 3"/>
    <w:basedOn w:val="Verzeichnis1"/>
    <w:next w:val="Standard"/>
    <w:autoRedefine/>
    <w:uiPriority w:val="39"/>
    <w:semiHidden/>
    <w:rsid w:val="006512E2"/>
    <w:rPr>
      <w:rFonts w:cs="Arial"/>
      <w:b w:val="0"/>
    </w:rPr>
  </w:style>
  <w:style w:type="paragraph" w:styleId="Verzeichnis5">
    <w:name w:val="toc 5"/>
    <w:basedOn w:val="Verzeichnis1"/>
    <w:next w:val="Standard"/>
    <w:autoRedefine/>
    <w:uiPriority w:val="39"/>
    <w:semiHidden/>
    <w:rPr>
      <w:b w:val="0"/>
    </w:rPr>
  </w:style>
  <w:style w:type="paragraph" w:styleId="Verzeichnis6">
    <w:name w:val="toc 6"/>
    <w:basedOn w:val="Verzeichnis1"/>
    <w:next w:val="Standard"/>
    <w:autoRedefine/>
    <w:uiPriority w:val="39"/>
    <w:semiHidden/>
    <w:rPr>
      <w:b w:val="0"/>
    </w:rPr>
  </w:style>
  <w:style w:type="paragraph" w:styleId="Verzeichnis7">
    <w:name w:val="toc 7"/>
    <w:basedOn w:val="Verzeichnis1"/>
    <w:next w:val="Standard"/>
    <w:autoRedefine/>
    <w:uiPriority w:val="39"/>
    <w:semiHidden/>
    <w:rPr>
      <w:b w:val="0"/>
    </w:rPr>
  </w:style>
  <w:style w:type="paragraph" w:styleId="Verzeichnis8">
    <w:name w:val="toc 8"/>
    <w:basedOn w:val="Verzeichnis1"/>
    <w:next w:val="Standard"/>
    <w:autoRedefine/>
    <w:uiPriority w:val="39"/>
    <w:semiHidden/>
    <w:rsid w:val="0050560F"/>
    <w:rPr>
      <w:b w:val="0"/>
    </w:rPr>
  </w:style>
  <w:style w:type="paragraph" w:styleId="Abbildungsverzeichnis">
    <w:name w:val="table of figures"/>
    <w:basedOn w:val="Verzeichnis1"/>
    <w:next w:val="Standard"/>
    <w:uiPriority w:val="99"/>
    <w:pPr>
      <w:ind w:left="0" w:firstLine="0"/>
    </w:pPr>
    <w:rPr>
      <w:b w:val="0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eschriftung">
    <w:name w:val="caption"/>
    <w:basedOn w:val="Untertitel"/>
    <w:next w:val="Standard"/>
    <w:pPr>
      <w:spacing w:before="200" w:after="160" w:line="240" w:lineRule="auto"/>
      <w:ind w:left="1701" w:hanging="1701"/>
    </w:pPr>
  </w:style>
  <w:style w:type="paragraph" w:styleId="Blocktext">
    <w:name w:val="Block Text"/>
    <w:basedOn w:val="Standard"/>
    <w:pPr>
      <w:pBdr>
        <w:top w:val="single" w:sz="4" w:space="14" w:color="auto"/>
        <w:left w:val="single" w:sz="4" w:space="14" w:color="auto"/>
        <w:bottom w:val="single" w:sz="4" w:space="14" w:color="auto"/>
        <w:right w:val="single" w:sz="4" w:space="14" w:color="auto"/>
      </w:pBdr>
      <w:ind w:left="284" w:right="284"/>
    </w:p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7"/>
      <w:vertAlign w:val="superscript"/>
    </w:rPr>
  </w:style>
  <w:style w:type="character" w:styleId="Fett">
    <w:name w:val="Strong"/>
    <w:basedOn w:val="Absatz-Standardschriftart"/>
    <w:uiPriority w:val="1"/>
    <w:qFormat/>
    <w:rsid w:val="00761A4D"/>
    <w:rPr>
      <w:rFonts w:ascii="Arial" w:hAnsi="Arial"/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7"/>
      <w:vertAlign w:val="superscript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7"/>
    </w:r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paragraph" w:styleId="Aufzhlungszeichen">
    <w:name w:val="List Bullet"/>
    <w:basedOn w:val="Standard"/>
    <w:autoRedefine/>
    <w:uiPriority w:val="9"/>
    <w:qFormat/>
    <w:rsid w:val="00BA58E2"/>
  </w:style>
  <w:style w:type="paragraph" w:styleId="Aufzhlungszeichen2">
    <w:name w:val="List Bullet 2"/>
    <w:basedOn w:val="Aufzhlungszeichen"/>
    <w:autoRedefine/>
    <w:semiHidden/>
    <w:rsid w:val="00B41460"/>
    <w:pPr>
      <w:numPr>
        <w:numId w:val="3"/>
      </w:numPr>
      <w:ind w:left="454" w:hanging="227"/>
    </w:pPr>
  </w:style>
  <w:style w:type="paragraph" w:styleId="Aufzhlungszeichen3">
    <w:name w:val="List Bullet 3"/>
    <w:basedOn w:val="Aufzhlungszeichen"/>
    <w:autoRedefine/>
    <w:semiHidden/>
    <w:rsid w:val="00B41460"/>
    <w:pPr>
      <w:numPr>
        <w:numId w:val="4"/>
      </w:numPr>
      <w:ind w:left="681" w:hanging="227"/>
    </w:pPr>
  </w:style>
  <w:style w:type="paragraph" w:styleId="Aufzhlungszeichen4">
    <w:name w:val="List Bullet 4"/>
    <w:basedOn w:val="Aufzhlungszeichen"/>
    <w:autoRedefine/>
    <w:semiHidden/>
    <w:rsid w:val="00B41460"/>
    <w:pPr>
      <w:numPr>
        <w:numId w:val="5"/>
      </w:numPr>
      <w:ind w:left="907" w:hanging="227"/>
    </w:pPr>
  </w:style>
  <w:style w:type="paragraph" w:styleId="Aufzhlungszeichen5">
    <w:name w:val="List Bullet 5"/>
    <w:basedOn w:val="Aufzhlungszeichen"/>
    <w:autoRedefine/>
    <w:semiHidden/>
    <w:rsid w:val="00B41460"/>
    <w:pPr>
      <w:numPr>
        <w:numId w:val="6"/>
      </w:numPr>
      <w:ind w:left="1134" w:hanging="227"/>
    </w:pPr>
  </w:style>
  <w:style w:type="paragraph" w:customStyle="1" w:styleId="Dokumenttitel">
    <w:name w:val="Dokumenttitel"/>
    <w:basedOn w:val="Standard"/>
    <w:rsid w:val="006E2AE7"/>
    <w:pPr>
      <w:pBdr>
        <w:top w:val="single" w:sz="24" w:space="15" w:color="auto"/>
      </w:pBdr>
      <w:spacing w:before="2000" w:line="240" w:lineRule="atLeast"/>
      <w:jc w:val="left"/>
      <w:outlineLvl w:val="0"/>
    </w:pPr>
    <w:rPr>
      <w:b/>
      <w:kern w:val="28"/>
      <w:sz w:val="7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0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0CC"/>
    <w:rPr>
      <w:rFonts w:ascii="Tahoma" w:hAnsi="Tahoma" w:cs="Tahoma"/>
      <w:sz w:val="16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0938CF"/>
    <w:rPr>
      <w:rFonts w:ascii="HelveticaNeueLT Std" w:hAnsi="HelveticaNeueLT Std"/>
      <w:sz w:val="14"/>
      <w:lang w:eastAsia="de-DE"/>
    </w:rPr>
  </w:style>
  <w:style w:type="paragraph" w:customStyle="1" w:styleId="AufzhlungszeichenQuadrat">
    <w:name w:val="Aufzählungszeichen (Quadrat)"/>
    <w:basedOn w:val="Standard"/>
    <w:semiHidden/>
    <w:rsid w:val="00BB7D3D"/>
    <w:pPr>
      <w:numPr>
        <w:numId w:val="10"/>
      </w:numPr>
      <w:tabs>
        <w:tab w:val="left" w:pos="227"/>
      </w:tabs>
    </w:pPr>
  </w:style>
  <w:style w:type="paragraph" w:customStyle="1" w:styleId="Aufzhlungszeichen2Quadrat">
    <w:name w:val="Aufzählungszeichen 2 (Quadrat)"/>
    <w:basedOn w:val="AufzhlungszeichenQuadrat"/>
    <w:semiHidden/>
    <w:rsid w:val="005960C1"/>
    <w:pPr>
      <w:numPr>
        <w:numId w:val="11"/>
      </w:numPr>
      <w:tabs>
        <w:tab w:val="clear" w:pos="227"/>
        <w:tab w:val="left" w:pos="454"/>
      </w:tabs>
    </w:pPr>
  </w:style>
  <w:style w:type="paragraph" w:customStyle="1" w:styleId="Aufzhlungszeichen3Quadrat">
    <w:name w:val="Aufzählungszeichen 3 (Quadrat)"/>
    <w:basedOn w:val="Aufzhlungszeichen2Quadrat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AufzhlungszeichenKreis">
    <w:name w:val="Aufzählungszeichen (Kreis)"/>
    <w:basedOn w:val="Standard"/>
    <w:semiHidden/>
    <w:rsid w:val="005960C1"/>
    <w:pPr>
      <w:numPr>
        <w:numId w:val="7"/>
      </w:numPr>
      <w:tabs>
        <w:tab w:val="left" w:pos="227"/>
      </w:tabs>
      <w:ind w:left="227" w:hanging="227"/>
    </w:pPr>
  </w:style>
  <w:style w:type="paragraph" w:customStyle="1" w:styleId="Aufzhlungszeichen2Kreis">
    <w:name w:val="Aufzählungszeichen 2 (Kreis)"/>
    <w:basedOn w:val="AufzhlungszeichenKreis"/>
    <w:semiHidden/>
    <w:rsid w:val="005960C1"/>
    <w:pPr>
      <w:numPr>
        <w:numId w:val="8"/>
      </w:numPr>
      <w:tabs>
        <w:tab w:val="clear" w:pos="227"/>
        <w:tab w:val="left" w:pos="454"/>
      </w:tabs>
      <w:ind w:left="454" w:hanging="227"/>
    </w:pPr>
  </w:style>
  <w:style w:type="paragraph" w:customStyle="1" w:styleId="Aufzhlungszeichen3Kreis">
    <w:name w:val="Aufzählungszeichen 3 (Kreis)"/>
    <w:basedOn w:val="Aufzhlungszeichen2Kreis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Nummerierung">
    <w:name w:val="Nummerierung"/>
    <w:basedOn w:val="Standard"/>
    <w:rsid w:val="00C56F6F"/>
    <w:pPr>
      <w:numPr>
        <w:numId w:val="9"/>
      </w:numPr>
      <w:ind w:left="284" w:hanging="284"/>
      <w:contextualSpacing/>
    </w:pPr>
  </w:style>
  <w:style w:type="character" w:customStyle="1" w:styleId="KommentartextZchn">
    <w:name w:val="Kommentartext Zchn"/>
    <w:basedOn w:val="Absatz-Standardschriftart"/>
    <w:link w:val="Kommentartext"/>
    <w:semiHidden/>
    <w:rsid w:val="001356AF"/>
    <w:rPr>
      <w:rFonts w:ascii="Arial" w:hAnsi="Arial"/>
      <w:u w:val="single"/>
      <w:lang w:eastAsia="de-DE"/>
    </w:rPr>
  </w:style>
  <w:style w:type="paragraph" w:customStyle="1" w:styleId="Dokumentuntertitel">
    <w:name w:val="Dokumentuntertitel"/>
    <w:basedOn w:val="Standard"/>
    <w:rsid w:val="006E2AE7"/>
    <w:pPr>
      <w:pBdr>
        <w:top w:val="single" w:sz="24" w:space="15" w:color="auto"/>
      </w:pBdr>
      <w:spacing w:before="0" w:line="240" w:lineRule="atLeast"/>
      <w:jc w:val="left"/>
      <w:outlineLvl w:val="0"/>
    </w:pPr>
    <w:rPr>
      <w:bCs/>
      <w:kern w:val="28"/>
      <w:sz w:val="70"/>
    </w:rPr>
  </w:style>
  <w:style w:type="paragraph" w:customStyle="1" w:styleId="Inhaltsverzeichnistitel">
    <w:name w:val="Inhaltsverzeichnistitel"/>
    <w:basedOn w:val="Titel"/>
    <w:rsid w:val="00F22540"/>
    <w:pPr>
      <w:spacing w:after="3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01E96"/>
    <w:rPr>
      <w:color w:val="605E5C"/>
      <w:shd w:val="clear" w:color="auto" w:fill="E1DFDD"/>
    </w:rPr>
  </w:style>
  <w:style w:type="character" w:styleId="Hyperlink">
    <w:name w:val="Hyperlink"/>
    <w:basedOn w:val="Absatz-Standardschriftart"/>
    <w:uiPriority w:val="99"/>
    <w:unhideWhenUsed/>
    <w:rsid w:val="00FD35C6"/>
    <w:rPr>
      <w:rFonts w:ascii="Arial" w:hAnsi="Arial"/>
      <w:color w:val="000000" w:themeColor="text1"/>
      <w:u w:val="none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BB7D3D"/>
    <w:pPr>
      <w:spacing w:before="0"/>
      <w:ind w:left="1701" w:hanging="1701"/>
    </w:pPr>
  </w:style>
  <w:style w:type="paragraph" w:customStyle="1" w:styleId="Kurzzusammenfassung">
    <w:name w:val="Kurzzusammenfassung"/>
    <w:basedOn w:val="Standard"/>
    <w:rsid w:val="00FD35C6"/>
    <w:pPr>
      <w:jc w:val="left"/>
    </w:pPr>
  </w:style>
  <w:style w:type="paragraph" w:customStyle="1" w:styleId="Tabellentext">
    <w:name w:val="Tabellentext"/>
    <w:basedOn w:val="Standard"/>
    <w:uiPriority w:val="10"/>
    <w:qFormat/>
    <w:rsid w:val="00C17F20"/>
    <w:pPr>
      <w:jc w:val="left"/>
    </w:pPr>
  </w:style>
  <w:style w:type="paragraph" w:customStyle="1" w:styleId="AufzhlungszeichenKstchen">
    <w:name w:val="Aufzählungszeichen (Kästchen)"/>
    <w:basedOn w:val="Aufzhlungszeichen"/>
    <w:uiPriority w:val="9"/>
    <w:qFormat/>
    <w:rsid w:val="00C17F20"/>
    <w:pPr>
      <w:numPr>
        <w:numId w:val="12"/>
      </w:numPr>
    </w:pPr>
  </w:style>
  <w:style w:type="paragraph" w:customStyle="1" w:styleId="AufzhlungszeichenPfeil">
    <w:name w:val="Aufzählungszeichen (Pfeil)"/>
    <w:basedOn w:val="Aufzhlungszeichen"/>
    <w:uiPriority w:val="9"/>
    <w:semiHidden/>
    <w:qFormat/>
    <w:rsid w:val="00705AAF"/>
    <w:pPr>
      <w:numPr>
        <w:numId w:val="13"/>
      </w:numPr>
    </w:pPr>
  </w:style>
  <w:style w:type="paragraph" w:styleId="berarbeitung">
    <w:name w:val="Revision"/>
    <w:hidden/>
    <w:uiPriority w:val="99"/>
    <w:semiHidden/>
    <w:rsid w:val="001509A3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509A3"/>
    <w:pPr>
      <w:spacing w:line="240" w:lineRule="auto"/>
    </w:pPr>
    <w:rPr>
      <w:b/>
      <w:bCs/>
      <w:u w:val="non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509A3"/>
    <w:rPr>
      <w:rFonts w:ascii="Arial" w:hAnsi="Arial"/>
      <w:b/>
      <w:bCs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CF1AB6-4A09-CF48-890F-3388C5CA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Dokumentendesign</vt:lpstr>
    </vt:vector>
  </TitlesOfParts>
  <Company>dezember und juli gmbh</Company>
  <LinksUpToDate>false</LinksUpToDate>
  <CharactersWithSpaces>2910</CharactersWithSpaces>
  <SharedDoc>false</SharedDoc>
  <HLinks>
    <vt:vector size="54" baseType="variant"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_Toc116209294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_Toc116209293</vt:lpwstr>
      </vt:variant>
      <vt:variant>
        <vt:i4>1310773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_Toc116209292</vt:lpwstr>
      </vt:variant>
      <vt:variant>
        <vt:i4>1310773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_Toc116209291</vt:lpwstr>
      </vt:variant>
      <vt:variant>
        <vt:i4>1310773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_Toc116209290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_Toc116209289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_Toc116209288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_Toc116209287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_Toc116209286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Dokumentendesign</dc:title>
  <dc:creator>Jennifer Juhas</dc:creator>
  <cp:lastModifiedBy>Christine Löffel</cp:lastModifiedBy>
  <cp:revision>2</cp:revision>
  <cp:lastPrinted>2014-05-13T11:37:00Z</cp:lastPrinted>
  <dcterms:created xsi:type="dcterms:W3CDTF">2022-11-22T10:06:00Z</dcterms:created>
  <dcterms:modified xsi:type="dcterms:W3CDTF">2022-11-22T10:06:00Z</dcterms:modified>
</cp:coreProperties>
</file>